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AC" w:rsidRDefault="00BA65AC" w:rsidP="00BA65AC">
      <w:pPr>
        <w:pStyle w:val="Heading1"/>
      </w:pPr>
      <w:bookmarkStart w:id="0" w:name="_GoBack"/>
      <w:r>
        <w:t>Interaction Styles</w:t>
      </w:r>
    </w:p>
    <w:bookmarkEnd w:id="0"/>
    <w:p w:rsidR="00BA65AC" w:rsidRDefault="00BA65AC" w:rsidP="00BA65AC">
      <w:pPr>
        <w:pStyle w:val="NormalWeb"/>
      </w:pPr>
      <w:r>
        <w:t>The interaction styles currently in use can be categorised as follows:</w:t>
      </w:r>
    </w:p>
    <w:p w:rsidR="00BA65AC" w:rsidRDefault="00BA65AC" w:rsidP="00BA65A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Command-line</w:t>
      </w:r>
    </w:p>
    <w:p w:rsidR="00BA65AC" w:rsidRDefault="00BA65AC" w:rsidP="00BA65A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Form-fill</w:t>
      </w:r>
    </w:p>
    <w:p w:rsidR="00BA65AC" w:rsidRDefault="00BA65AC" w:rsidP="00BA65A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Menu-selection</w:t>
      </w:r>
    </w:p>
    <w:p w:rsidR="00BA65AC" w:rsidRDefault="00BA65AC" w:rsidP="00BA65A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Direct Manipulation</w:t>
      </w:r>
    </w:p>
    <w:p w:rsidR="00BA65AC" w:rsidRDefault="00BA65AC" w:rsidP="00BA65AC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Anthropomorphic</w:t>
      </w:r>
    </w:p>
    <w:p w:rsidR="00BA65AC" w:rsidRDefault="00BA65AC" w:rsidP="00BA65AC">
      <w:pPr>
        <w:pStyle w:val="NormalWeb"/>
      </w:pPr>
      <w:r>
        <w:t> </w:t>
      </w:r>
    </w:p>
    <w:p w:rsidR="00BA65AC" w:rsidRDefault="00BA65AC" w:rsidP="00BA65AC">
      <w:pPr>
        <w:pStyle w:val="Heading2"/>
      </w:pPr>
      <w:r>
        <w:t>Command-line</w:t>
      </w:r>
    </w:p>
    <w:p w:rsidR="00BA65AC" w:rsidRDefault="00BA65AC" w:rsidP="00BA65AC">
      <w:pPr>
        <w:pStyle w:val="NormalWeb"/>
      </w:pPr>
      <w:r>
        <w:t xml:space="preserve">For example, </w:t>
      </w:r>
      <w:proofErr w:type="gramStart"/>
      <w:r>
        <w:t>Unix</w:t>
      </w:r>
      <w:proofErr w:type="gramEnd"/>
      <w:r>
        <w:t>, DOS.</w:t>
      </w:r>
    </w:p>
    <w:p w:rsidR="00BA65AC" w:rsidRDefault="00BA65AC" w:rsidP="00BA65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Powerful and flexible.</w:t>
      </w:r>
    </w:p>
    <w:p w:rsidR="00BA65AC" w:rsidRDefault="00BA65AC" w:rsidP="00BA65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The user must memorise the command set </w:t>
      </w:r>
      <w:r>
        <w:br/>
        <w:t>(or at least the most important and frequently-used commands).</w:t>
      </w:r>
    </w:p>
    <w:p w:rsidR="00BA65AC" w:rsidRDefault="00BA65AC" w:rsidP="00BA65AC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Generally suited to complex systems used by trained staff.</w:t>
      </w:r>
    </w:p>
    <w:p w:rsidR="00BA65AC" w:rsidRDefault="00BA65AC" w:rsidP="00BA65AC">
      <w:pPr>
        <w:pStyle w:val="NormalWeb"/>
      </w:pPr>
      <w:r>
        <w:t xml:space="preserve">  </w:t>
      </w:r>
    </w:p>
    <w:p w:rsidR="00BA65AC" w:rsidRDefault="00BA65AC" w:rsidP="00BA65AC">
      <w:pPr>
        <w:pStyle w:val="Heading2"/>
      </w:pPr>
      <w:r>
        <w:t>Form-fill</w:t>
      </w:r>
    </w:p>
    <w:p w:rsidR="00BA65AC" w:rsidRDefault="00BA65AC" w:rsidP="00BA65A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Easy-to-use.</w:t>
      </w:r>
    </w:p>
    <w:p w:rsidR="00BA65AC" w:rsidRDefault="00BA65AC" w:rsidP="00BA65A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Interactivity is limited.</w:t>
      </w:r>
    </w:p>
    <w:p w:rsidR="00BA65AC" w:rsidRDefault="00BA65AC" w:rsidP="00BA65AC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Generally suited to any application </w:t>
      </w:r>
      <w:proofErr w:type="gramStart"/>
      <w:r>
        <w:t>which involves gathering relatively large amounts of data, whether for novice/occasional or expert users.</w:t>
      </w:r>
      <w:proofErr w:type="gramEnd"/>
    </w:p>
    <w:p w:rsidR="00BA65AC" w:rsidRDefault="00BA65AC" w:rsidP="00BA65AC">
      <w:pPr>
        <w:pStyle w:val="NormalWeb"/>
      </w:pPr>
      <w:r>
        <w:t> </w:t>
      </w:r>
    </w:p>
    <w:p w:rsidR="00BA65AC" w:rsidRDefault="00BA65AC" w:rsidP="00BA65AC">
      <w:pPr>
        <w:pStyle w:val="Heading2"/>
      </w:pPr>
      <w:r>
        <w:t>Menu-selection</w:t>
      </w:r>
    </w:p>
    <w:p w:rsidR="00BA65AC" w:rsidRDefault="00BA65AC" w:rsidP="00BA65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Easy to use since it relies on recognition, not recall.</w:t>
      </w:r>
    </w:p>
    <w:p w:rsidR="00BA65AC" w:rsidRDefault="00BA65AC" w:rsidP="00BA65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Not as flexible as command-line or direct-manipulation.</w:t>
      </w:r>
    </w:p>
    <w:p w:rsidR="00BA65AC" w:rsidRDefault="00BA65AC" w:rsidP="00BA65AC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Generally suited to relatively simple tasks performed by occasional and/or untrained users.</w:t>
      </w:r>
    </w:p>
    <w:p w:rsidR="00BA65AC" w:rsidRDefault="00BA65AC" w:rsidP="00BA65AC">
      <w:pPr>
        <w:pStyle w:val="NormalWeb"/>
      </w:pPr>
      <w:r>
        <w:t> </w:t>
      </w:r>
    </w:p>
    <w:p w:rsidR="00BA65AC" w:rsidRDefault="00BA65AC" w:rsidP="00BA65AC">
      <w:pPr>
        <w:pStyle w:val="Heading2"/>
      </w:pPr>
      <w:r>
        <w:t>Direct Manipulation</w:t>
      </w:r>
    </w:p>
    <w:p w:rsidR="00BA65AC" w:rsidRDefault="00BA65AC" w:rsidP="00BA65AC">
      <w:pPr>
        <w:pStyle w:val="NormalWeb"/>
      </w:pPr>
      <w:proofErr w:type="spellStart"/>
      <w:r>
        <w:t>Shneiderman</w:t>
      </w:r>
      <w:proofErr w:type="spellEnd"/>
      <w:r>
        <w:t xml:space="preserve"> coined the term 'direct manipulation' to describe the style of interaction used in GUIs.</w:t>
      </w:r>
    </w:p>
    <w:p w:rsidR="00BA65AC" w:rsidRDefault="00BA65AC" w:rsidP="00BA65AC">
      <w:pPr>
        <w:pStyle w:val="NormalWeb"/>
      </w:pPr>
      <w:r>
        <w:t>Its defining features are:</w:t>
      </w:r>
    </w:p>
    <w:p w:rsidR="00BA65AC" w:rsidRDefault="00BA65AC" w:rsidP="00BA65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lastRenderedPageBreak/>
        <w:t>Visibility of objects</w:t>
      </w:r>
    </w:p>
    <w:p w:rsidR="00BA65AC" w:rsidRDefault="00BA65AC" w:rsidP="00BA65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Replacement of complex command languages with actions to manipulate directly the visible objects</w:t>
      </w:r>
    </w:p>
    <w:p w:rsidR="00BA65AC" w:rsidRDefault="00BA65AC" w:rsidP="00BA65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Incremental action at the interface with rapid feedback</w:t>
      </w:r>
    </w:p>
    <w:p w:rsidR="00BA65AC" w:rsidRDefault="00BA65AC" w:rsidP="00BA65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Reversibility of actions</w:t>
      </w:r>
    </w:p>
    <w:p w:rsidR="00BA65AC" w:rsidRDefault="00BA65AC" w:rsidP="00BA65A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Syntactic correctness of actions (every action is legal)</w:t>
      </w:r>
    </w:p>
    <w:p w:rsidR="00BA65AC" w:rsidRDefault="00BA65AC" w:rsidP="00BA65AC">
      <w:pPr>
        <w:pStyle w:val="NormalWeb"/>
      </w:pPr>
      <w:r>
        <w:t> </w:t>
      </w:r>
    </w:p>
    <w:p w:rsidR="00BA65AC" w:rsidRDefault="00BA65AC" w:rsidP="00BA65AC">
      <w:pPr>
        <w:pStyle w:val="NormalWeb"/>
      </w:pPr>
      <w:r>
        <w:t>Advantages and disadvantages:</w:t>
      </w:r>
    </w:p>
    <w:p w:rsidR="00BA65AC" w:rsidRDefault="00BA65AC" w:rsidP="00BA65A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Powerful and flexible</w:t>
      </w:r>
    </w:p>
    <w:p w:rsidR="00BA65AC" w:rsidRDefault="00BA65AC" w:rsidP="00BA65A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Relies on recognition, not recall, so is easy to use.</w:t>
      </w:r>
    </w:p>
    <w:p w:rsidR="00BA65AC" w:rsidRDefault="00BA65AC" w:rsidP="00BA65A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Suited to moderately complex and complex systems.</w:t>
      </w:r>
    </w:p>
    <w:p w:rsidR="00BA65AC" w:rsidRDefault="00BA65AC" w:rsidP="00BA65AC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The amount of training required varies with the application but is usually less than for equivalent command-line systems.</w:t>
      </w:r>
    </w:p>
    <w:p w:rsidR="00BA65AC" w:rsidRDefault="00BA65AC" w:rsidP="00BA65AC">
      <w:pPr>
        <w:pStyle w:val="NormalWeb"/>
      </w:pPr>
      <w:r>
        <w:t> </w:t>
      </w:r>
    </w:p>
    <w:p w:rsidR="00BA65AC" w:rsidRDefault="00BA65AC" w:rsidP="00BA65AC">
      <w:pPr>
        <w:pStyle w:val="Heading2"/>
      </w:pPr>
      <w:r>
        <w:t>Anthropomorphic</w:t>
      </w:r>
    </w:p>
    <w:p w:rsidR="00BA65AC" w:rsidRDefault="00BA65AC" w:rsidP="00BA65A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Interfaces that are designed to allow natural forms of interaction, e.g.: </w:t>
      </w:r>
    </w:p>
    <w:p w:rsidR="00BA65AC" w:rsidRDefault="00BA65AC" w:rsidP="00BA65AC">
      <w:pPr>
        <w:numPr>
          <w:ilvl w:val="1"/>
          <w:numId w:val="7"/>
        </w:numPr>
        <w:spacing w:before="100" w:beforeAutospacing="1" w:after="100" w:afterAutospacing="1" w:line="240" w:lineRule="auto"/>
      </w:pPr>
      <w:r>
        <w:t>natural language (typed/speech)</w:t>
      </w:r>
    </w:p>
    <w:p w:rsidR="00BA65AC" w:rsidRDefault="00BA65AC" w:rsidP="00BA65AC">
      <w:pPr>
        <w:numPr>
          <w:ilvl w:val="1"/>
          <w:numId w:val="7"/>
        </w:numPr>
        <w:spacing w:before="100" w:beforeAutospacing="1" w:after="100" w:afterAutospacing="1" w:line="240" w:lineRule="auto"/>
      </w:pPr>
      <w:proofErr w:type="gramStart"/>
      <w:r>
        <w:t>gesture</w:t>
      </w:r>
      <w:proofErr w:type="gramEnd"/>
      <w:r>
        <w:t>.</w:t>
      </w:r>
    </w:p>
    <w:p w:rsidR="00BA65AC" w:rsidRDefault="00BA65AC" w:rsidP="00BA65A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Currently limited in power and flexibility but improving rapidly.</w:t>
      </w:r>
    </w:p>
    <w:p w:rsidR="00BA65AC" w:rsidRDefault="00BA65AC" w:rsidP="00BA65AC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Currently suited to the same kind as tasks as menu-selection interfaces (e.g., in voice-mail systems), but may eventually offer the same potential as CLI and DM systems.</w:t>
      </w:r>
    </w:p>
    <w:p w:rsidR="00BA65AC" w:rsidRDefault="00BA65AC" w:rsidP="00BA65AC">
      <w:pPr>
        <w:pStyle w:val="NormalWeb"/>
      </w:pPr>
      <w:r>
        <w:t> </w:t>
      </w:r>
    </w:p>
    <w:p w:rsidR="00BA65AC" w:rsidRDefault="00BA65AC" w:rsidP="00BA65AC">
      <w:pPr>
        <w:pStyle w:val="NormalWeb"/>
      </w:pPr>
      <w:r>
        <w:t>Many interfaces incorporate more than one type of interaction.</w:t>
      </w:r>
    </w:p>
    <w:p w:rsidR="00BA65AC" w:rsidRDefault="00BA65AC" w:rsidP="00BA65AC">
      <w:pPr>
        <w:pStyle w:val="NormalWeb"/>
      </w:pPr>
      <w:r>
        <w:t>For example:</w:t>
      </w:r>
    </w:p>
    <w:p w:rsidR="00BA65AC" w:rsidRDefault="00BA65AC" w:rsidP="00BA65AC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An interface may use direct-manipulation for most tasks, but...</w:t>
      </w:r>
    </w:p>
    <w:p w:rsidR="00BA65AC" w:rsidRDefault="00BA65AC" w:rsidP="00BA65AC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gramStart"/>
      <w:r>
        <w:t>some</w:t>
      </w:r>
      <w:proofErr w:type="gramEnd"/>
      <w:r>
        <w:t xml:space="preserve"> tasks (e.g., writing macros) may be carried out using a command-line or form-filling approach.</w:t>
      </w:r>
    </w:p>
    <w:p w:rsidR="00BA65AC" w:rsidRDefault="00BA65AC" w:rsidP="00BA65AC">
      <w:pPr>
        <w:pStyle w:val="NormalWeb"/>
      </w:pPr>
      <w:r>
        <w:t> </w:t>
      </w:r>
    </w:p>
    <w:p w:rsidR="00BA65AC" w:rsidRDefault="00BA65AC" w:rsidP="00BA65AC">
      <w:pPr>
        <w:pStyle w:val="NormalWeb"/>
      </w:pPr>
      <w:r>
        <w:t>Some guidelines apply to most or all interaction styles, whereas others are specific to one style of interaction.</w:t>
      </w:r>
    </w:p>
    <w:p w:rsidR="00901BF7" w:rsidRPr="00BA65AC" w:rsidRDefault="00901BF7" w:rsidP="00BA65AC"/>
    <w:sectPr w:rsidR="00901BF7" w:rsidRPr="00BA6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200"/>
    <w:multiLevelType w:val="multilevel"/>
    <w:tmpl w:val="5C62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94D7D"/>
    <w:multiLevelType w:val="multilevel"/>
    <w:tmpl w:val="D0E2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435C7"/>
    <w:multiLevelType w:val="multilevel"/>
    <w:tmpl w:val="C602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0415E"/>
    <w:multiLevelType w:val="multilevel"/>
    <w:tmpl w:val="0D20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365705"/>
    <w:multiLevelType w:val="multilevel"/>
    <w:tmpl w:val="36A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2420C"/>
    <w:multiLevelType w:val="multilevel"/>
    <w:tmpl w:val="249E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B90AB9"/>
    <w:multiLevelType w:val="multilevel"/>
    <w:tmpl w:val="11A6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E120F"/>
    <w:multiLevelType w:val="multilevel"/>
    <w:tmpl w:val="FA96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4F04"/>
    <w:rsid w:val="000E13FC"/>
    <w:rsid w:val="000E294B"/>
    <w:rsid w:val="00520C11"/>
    <w:rsid w:val="00541D25"/>
    <w:rsid w:val="00853A78"/>
    <w:rsid w:val="00901BF7"/>
    <w:rsid w:val="00920309"/>
    <w:rsid w:val="00AD535C"/>
    <w:rsid w:val="00BA65AC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2012-01-03T23:22:00Z</dcterms:created>
  <dcterms:modified xsi:type="dcterms:W3CDTF">2012-01-03T23:22:00Z</dcterms:modified>
</cp:coreProperties>
</file>